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03/11/2020 14:46:06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247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247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247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2470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247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2470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247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24711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247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2471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24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2471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24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2472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Grid_Col_20201103_024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Grid_Col_20201103_0247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Grid_Col_20201103_024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Grid_Col_20201103_02472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Grid_Filter_1_20201103_0247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Grid_Filter_1_20201103_02472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Grid_Sort_1_20201103_024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Grid_Sort_1_20201103_02472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Grid_AscSort_1_20201103_0247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Grid_AscSort_1_20201103_02472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Grid_dscSort__1_20201103_0247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Grid_dscSort__1_20201103_02472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Grid_Col_20201103_024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Grid_Col_20201103_02473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Grid_Col_20201103_024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Grid_Col_20201103_02473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Grid_Filter_2_20201103_024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Grid_Filter_2_20201103_02473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Grid_Sort_2_20201103_024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Grid_Sort_2_20201103_02473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Grid_AscSort_2_20201103_0247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Grid_AscSort_2_20201103_02473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Grid_dscSort__2_20201103_024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Grid_dscSort__2_20201103_02473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Grid_Col_20201103_024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Grid_Col_20201103_02473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Grid_Col_20201103_024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Grid_Col_20201103_02473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Grid_Filter_3_20201103_024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Grid_Filter_3_20201103_02473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Grid_Sort_3_20201103_024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Grid_Sort_3_20201103_02473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Grid_AscSort_3_20201103_0247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Grid_AscSort_3_20201103_02474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Grid_dscSort__3_20201103_0247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Grid_dscSort__3_20201103_02474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Grid_Col_20201103_024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Grid_Col_20201103_02474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Grid_Col_20201103_024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Grid_Col_20201103_02474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Grid_Filter_4_20201103_024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Grid_Filter_4_20201103_02474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Grid_Sort_4_20201103_024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Grid_Sort_4_20201103_02474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Grid_AscSort_4_20201103_0247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Grid_AscSort_4_20201103_02474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Grid_dscSort__4_20201103_0247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Grid_dscSort__4_20201103_024749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Grid_Col_20201103_024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Grid_Col_20201103_02475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Grid_Col_20201103_024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Grid_Col_20201103_02475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Grid_Filter_5_20201103_0247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Grid_Filter_5_20201103_02475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Grid_Sort_5_20201103_024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Grid_Sort_5_20201103_02475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Grid_AscSort_5_20201103_024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Grid_AscSort_5_20201103_02475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Grid_dscSort__5_20201103_0247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Grid_dscSort__5_20201103_02475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Grid_Col_20201103_0247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Grid_Col_20201103_02475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Grid_Col_20201103_0247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Grid_Col_20201103_02475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Grid_Filter_6_20201103_024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Grid_Filter_6_20201103_02475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Grid_Sort_6_20201103_024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Grid_Sort_6_20201103_02480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Grid_AscSort_6_20201103_024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Grid_AscSort_6_20201103_02480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Grid_dscSort__6_20201103_0248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Grid_dscSort__6_20201103_02480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Grid_Col_20201103_0248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Grid_Col_20201103_02480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3112020\Grid_Col_20201103_024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3112020\Grid_Col_20201103_02480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3112020\Grid_Filter_7_20201103_024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3112020\Grid_Filter_7_20201103_02480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3112020\Grid_Sort_7_20201103_024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3112020\Grid_Sort_7_20201103_02480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3112020\Grid_AscSort_7_20201103_0248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3112020\Grid_AscSort_7_20201103_02480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3112020\Grid_dscSort__7_20201103_0248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3112020\Grid_dscSort__7_20201103_02481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3112020\Grid_Col_20201103_0248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3112020\Grid_Col_20201103_02481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3112020\Grid_Col_20201103_024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3112020\Grid_Col_20201103_02481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3112020\Grid_Filter_8_20201103_0248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3112020\Grid_Filter_8_20201103_02481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3112020\Grid_Sort_8_20201103_0248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3112020\Grid_Sort_8_20201103_02481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3112020\Grid_AscSort_8_20201103_0248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3112020\Grid_AscSort_8_20201103_02481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3112020\Grid_dscSort__8_20201103_0248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3112020\Grid_dscSort__8_20201103_02481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3112020\Grid_Col_20201103_0248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3112020\Grid_Col_20201103_02481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3112020\Grid_Col_20201103_024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3112020\Grid_Col_20201103_02482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3112020\Grid_Filter_9_20201103_024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3112020\Grid_Filter_9_20201103_02482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3112020\Grid_Sort_9_20201103_0248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3112020\Grid_Sort_9_20201103_02482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3112020\Grid_AscSort_9_20201103_0248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3112020\Grid_AscSort_9_20201103_02482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3112020\Grid_dscSort__9_20201103_0248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3112020\Grid_dscSort__9_20201103_02482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3112020\Grid_Col_20201103_024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3112020\Grid_Col_20201103_02482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3112020\Grid_Col_20201103_024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3112020\Grid_Col_20201103_02482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3112020\Grid_Filter_10_20201103_024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3112020\Grid_Filter_10_20201103_02482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3112020\Grid_Sort_10_20201103_0248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3112020\Grid_Sort_10_20201103_02482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3112020\Grid_AscSort_10_20201103_0248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3112020\Grid_AscSort_10_20201103_02483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3112020\Grid_dscSort__10_20201103_024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3112020\Grid_dscSort__10_20201103_024832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3112020\Grid_Col_20201103_0248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3112020\Grid_Col_20201103_02483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3112020\Grid_Col_20201103_0248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3112020\Grid_Col_20201103_02483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3112020\Grid_Filter_11_20201103_0248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3112020\Grid_Filter_11_20201103_02483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3112020\Grid_Sort_11_20201103_024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3112020\Grid_Sort_11_20201103_02483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3112020\Grid_AscSort_11_20201103_0248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3112020\Grid_AscSort_11_20201103_02483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3112020\Grid_dscSort__11_20201103_024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3112020\Grid_dscSort__11_20201103_02484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3112020\Grid_Col_20201103_0248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3112020\Grid_Col_20201103_02484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3112020\Grid_Col_20201103_0248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3112020\Grid_Col_20201103_02484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3112020\Grid_Filter_12_20201103_0248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3112020\Grid_Filter_12_20201103_024843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3112020\Grid_Sort_12_20201103_0248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3112020\Grid_Sort_12_20201103_024844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3112020\Grid_AscSort_12_20201103_0248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3112020\Grid_AscSort_12_20201103_02484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3112020\Grid_dscSort__12_20201103_0248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3112020\Grid_dscSort__12_20201103_02484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1000020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3112020\Input_20201103_0249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3112020\Input_20201103_02492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81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1000021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3112020\Input_20201103_024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3112020\Input_20201103_02495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35</w:t>
      </w:r>
      <w:r>
        <w:rPr>
          <w:rFonts w:ascii="TIMES_ROMAN"/>
          <w:color w:val="0a0a0a"/>
          <w:sz w:val="24"/>
        </w:rPr>
        <w:br/>
        <w:t>The old chase for move or copy:1000020</w:t>
      </w:r>
      <w:r>
        <w:rPr>
          <w:rFonts w:ascii="TIMES_ROMAN"/>
          <w:color w:val="0a0a0a"/>
          <w:sz w:val="24"/>
        </w:rPr>
        <w:br/>
        <w:t>Total pages of old chase in grid before move or copy:81</w:t>
      </w:r>
      <w:r>
        <w:rPr>
          <w:rFonts w:ascii="TIMES_ROMAN"/>
          <w:color w:val="0a0a0a"/>
          <w:sz w:val="24"/>
        </w:rPr>
        <w:br/>
        <w:t>The new chase for move or copy:1000021</w:t>
      </w:r>
      <w:r>
        <w:rPr>
          <w:rFonts w:ascii="TIMES_ROMAN"/>
          <w:color w:val="0a0a0a"/>
          <w:sz w:val="24"/>
        </w:rPr>
        <w:br/>
        <w:t>Total pages of new chase in grid before move or copy:35</w:t>
      </w:r>
      <w:r>
        <w:rPr>
          <w:rFonts w:ascii="TIMES_ROMAN"/>
          <w:color w:val="0a0a0a"/>
          <w:sz w:val="24"/>
        </w:rPr>
        <w:br/>
        <w:t>Text of the element : Tra, Chi</w:t>
      </w:r>
      <w:r>
        <w:rPr>
          <w:rFonts w:ascii="TIMES_ROMAN"/>
          <w:color w:val="0a0a0a"/>
          <w:sz w:val="24"/>
        </w:rPr>
        <w:br/>
        <w:t>Text of the element : Ng, Gan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3112020\Input_20201103_025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3112020\Input_20201103_02502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81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3112020\Move_20201103_0250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3112020\Move_20201103_02503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3112020\FromPage_20201103_0250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3112020\FromPage_20201103_02503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3112020\ToPage_20201103_025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3112020\ToPage_20201103_02503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3112020\MemberLastName_20201103_025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3112020\MemberLastName_20201103_02503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3112020\ProviderLastName_20201103_025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3112020\ProviderLastName_20201103_02503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3112020\Search_MoveWindow_20201103_025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3112020\Search_MoveWindow_20201103_025041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3112020\Move_MoveWindow_20201103_025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3112020\Move_MoveWindow_20201103_025042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3112020\Close_MoveWindow_20201103_0250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3112020\Close_MoveWindow_20201103_025043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3112020\GridPanel_20201103_025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3112020\GridPanel_20201103_02504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3112020\Message_20201103_0250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3112020\Message_20201103_025046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3112020\FromPageErrMsg_20201103_025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3112020\FromPageErrMsg_20201103_02504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3112020\Message_20201103_025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3112020\Message_20201103_025048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3112020\ToPageErrMsg_20201103_0250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3112020\ToPageErrMsg_20201103_02505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3112020\Message_20201103_0250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3112020\Message_20201103_025051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3112020\SerachAlertMsg_20201103_025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3112020\SerachAlertMsg_20201103_02505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3112020\Input_20201103_025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3112020\Input_20201103_025054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3112020\Input_20201103_025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3112020\Input_20201103_025055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3112020\Input_20201103_025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3112020\Input_20201103_025056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3112020\Input_20201103_0250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3112020\Input_20201103_02505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3112020\Message_20201103_025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3112020\Message_20201103_02510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3112020\AlertMsg_MoveWindow_20201103_025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3112020\AlertMsg_MoveWindow_20201103_02510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Radio_MoveWindow is clicked</w:t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MoveCopySuccess msg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3112020\MoveCopySuccess_20201103_025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3112020\MoveCopySuccess_20201103_025104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Clicked move and checked alert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81</w:t>
      </w:r>
      <w:r>
        <w:rPr>
          <w:rFonts w:ascii="TIMES_ROMAN"/>
          <w:color w:val="0a0a0a"/>
          <w:sz w:val="24"/>
        </w:rPr>
        <w:br/>
        <w:t>Total PDF pages before move or copy inside chase81</w:t>
      </w:r>
      <w:r>
        <w:rPr>
          <w:rFonts w:ascii="TIMES_ROMAN"/>
          <w:color w:val="0a0a0a"/>
          <w:sz w:val="24"/>
        </w:rPr>
        <w:br/>
        <w:t>Total PDF pages after move or copy inside chase81</w:t>
      </w:r>
      <w:r>
        <w:rPr>
          <w:rFonts w:ascii="TIMES_ROMAN"/>
          <w:color w:val="0a0a0a"/>
          <w:sz w:val="24"/>
        </w:rPr>
        <w:br/>
        <w:t>Checking of count of pdf pages inside chase after move or copy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3112020\Pdf_Cnt_20201103_0251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3112020\Pdf_Cnt_20201103_025108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count of pdf pages inside old chase after move or copy</w:t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3112020\Input_20201103_025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3112020\Input_20201103_025116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3112020\Input_20201103_025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3112020\Input_20201103_02511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3112020\Login_20201103_025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3112020\Login_20201103_025121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3112020\Main Page_20201103_025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3112020\Main Page_20201103_02512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3112020\SubmenuList_20201103_025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3112020\SubmenuList_20201103_025131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3112020\Menu_20201103_025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3112020\Menu_20201103_02513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3112020\Input_20201103_025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3112020\Input_20201103_025145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81</w:t>
      </w:r>
      <w:r>
        <w:rPr>
          <w:rFonts w:ascii="TIMES_ROMAN"/>
          <w:color w:val="0a0a0a"/>
          <w:sz w:val="24"/>
        </w:rPr>
        <w:br/>
        <w:t>Total Pages in grid of old chase after move or copy:81</w:t>
      </w:r>
      <w:r>
        <w:rPr>
          <w:rFonts w:ascii="TIMES_ROMAN"/>
          <w:color w:val="0a0a0a"/>
          <w:sz w:val="24"/>
        </w:rPr>
        <w:br/>
        <w:t>Checking of total count of pages in grid for old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3112020\PageNo_20201103_0251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3112020\PageNo_20201103_025154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old chase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3112020\Input_20201103_025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3112020\Input_20201103_025221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36</w:t>
      </w:r>
      <w:r>
        <w:rPr>
          <w:rFonts w:ascii="TIMES_ROMAN"/>
          <w:color w:val="0a0a0a"/>
          <w:sz w:val="24"/>
        </w:rPr>
        <w:br/>
        <w:t>Total Pages in grid of new chase after move or copy:36</w:t>
      </w:r>
      <w:r>
        <w:rPr>
          <w:rFonts w:ascii="TIMES_ROMAN"/>
          <w:color w:val="0a0a0a"/>
          <w:sz w:val="24"/>
        </w:rPr>
        <w:br/>
        <w:t>Checking of total count of pages in grid for New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3112020\PageNo_20201103_025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3112020\PageNo_20201103_025224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New chase</w:t>
      </w:r>
      <w:r>
        <w:rPr>
          <w:rFonts w:ascii="TIMES_ROMAN"/>
          <w:color w:val="0a0a0a"/>
          <w:sz w:val="24"/>
        </w:rPr>
        <w:br/>
        <w:t>***************CopyTest is Ended ***************</w:t>
      </w:r>
      <w:r>
        <w:rPr>
          <w:rFonts w:ascii="COURIER"/>
          <w:b w:val="true"/>
          <w:color w:val="0a0a0a"/>
          <w:sz w:val="20"/>
        </w:rPr>
        <w:br/>
        <w:t>03/11/2020 14:52:26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54" Type="http://schemas.openxmlformats.org/officeDocument/2006/relationships/image" Target="media/image53.jpeg"/>
  <Relationship Id="rId55" Type="http://schemas.openxmlformats.org/officeDocument/2006/relationships/image" Target="media/image54.jpeg"/>
  <Relationship Id="rId56" Type="http://schemas.openxmlformats.org/officeDocument/2006/relationships/image" Target="media/image55.jpeg"/>
  <Relationship Id="rId57" Type="http://schemas.openxmlformats.org/officeDocument/2006/relationships/image" Target="media/image56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2020-11-03T09:16:06Z</dcterms:created>
  <dc:creator>Apache POI</dc:creator>
</coreProperties>
</file>